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D636" w14:textId="03FBE912" w:rsidR="00721334" w:rsidRDefault="008E2F6E" w:rsidP="000A63D0">
      <w:pPr>
        <w:spacing w:line="240" w:lineRule="auto"/>
        <w:jc w:val="center"/>
        <w:rPr>
          <w:rFonts w:ascii="Cooper Black" w:hAnsi="Cooper Black"/>
          <w:b/>
          <w:bCs/>
          <w:sz w:val="56"/>
          <w:szCs w:val="56"/>
          <w:lang w:val="en-US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FA8841" wp14:editId="228748CC">
            <wp:simplePos x="0" y="0"/>
            <wp:positionH relativeFrom="column">
              <wp:posOffset>1162050</wp:posOffset>
            </wp:positionH>
            <wp:positionV relativeFrom="paragraph">
              <wp:posOffset>-685800</wp:posOffset>
            </wp:positionV>
            <wp:extent cx="3581400" cy="1199539"/>
            <wp:effectExtent l="0" t="0" r="0" b="635"/>
            <wp:wrapNone/>
            <wp:docPr id="3" name="Picture 3" descr="A picture containing text, font, graphic design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ont, graphic design, typograph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849" cy="1216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97B">
        <w:rPr>
          <w:noProof/>
        </w:rPr>
        <w:drawing>
          <wp:anchor distT="0" distB="0" distL="114300" distR="114300" simplePos="0" relativeHeight="251662336" behindDoc="0" locked="0" layoutInCell="1" allowOverlap="1" wp14:anchorId="750D57BC" wp14:editId="56239937">
            <wp:simplePos x="0" y="0"/>
            <wp:positionH relativeFrom="column">
              <wp:posOffset>5086350</wp:posOffset>
            </wp:positionH>
            <wp:positionV relativeFrom="paragraph">
              <wp:posOffset>-266065</wp:posOffset>
            </wp:positionV>
            <wp:extent cx="771525" cy="771525"/>
            <wp:effectExtent l="0" t="0" r="9525" b="9525"/>
            <wp:wrapNone/>
            <wp:docPr id="1" name="Picture 1" descr="American Black bear drawing American Black bear drawing, simple cartoon illustration. Isolated vector clip art. black bear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 Black bear drawing American Black bear drawing, simple cartoon illustration. Isolated vector clip art. black bear stock illustr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97B" w:rsidRPr="000A63D0">
        <w:rPr>
          <w:rFonts w:ascii="Cooper Black" w:hAnsi="Cooper Black"/>
          <w:noProof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1B66A29A" wp14:editId="26AFB465">
            <wp:simplePos x="0" y="0"/>
            <wp:positionH relativeFrom="column">
              <wp:posOffset>180975</wp:posOffset>
            </wp:positionH>
            <wp:positionV relativeFrom="paragraph">
              <wp:posOffset>-314325</wp:posOffset>
            </wp:positionV>
            <wp:extent cx="771525" cy="771525"/>
            <wp:effectExtent l="0" t="0" r="9525" b="9525"/>
            <wp:wrapNone/>
            <wp:docPr id="2" name="Picture 2" descr="American Black bear drawing American Black bear drawing, simple cartoon illustration. Isolated vector clip art. black bear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 Black bear drawing American Black bear drawing, simple cartoon illustration. Isolated vector clip art. black bear stock illustr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8B45" w14:textId="5B6A071A" w:rsidR="00083891" w:rsidRPr="008E2F6E" w:rsidRDefault="00083891" w:rsidP="00D640F2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  <w:r w:rsidRPr="008E2F6E">
        <w:rPr>
          <w:rFonts w:ascii="Cooper Black" w:hAnsi="Cooper Black"/>
          <w:b/>
          <w:bCs/>
          <w:sz w:val="40"/>
          <w:szCs w:val="40"/>
          <w:lang w:val="en-US"/>
        </w:rPr>
        <w:t>Doaktown</w:t>
      </w:r>
      <w:r w:rsidRPr="008E2F6E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8E2F6E">
        <w:rPr>
          <w:rFonts w:ascii="Cooper Black" w:hAnsi="Cooper Black"/>
          <w:b/>
          <w:bCs/>
          <w:sz w:val="40"/>
          <w:szCs w:val="40"/>
          <w:lang w:val="en-US"/>
        </w:rPr>
        <w:t>Elementary School</w:t>
      </w:r>
    </w:p>
    <w:p w14:paraId="5AE6880E" w14:textId="41FC97C3" w:rsidR="00083891" w:rsidRPr="008E2F6E" w:rsidRDefault="00083891" w:rsidP="00D640F2">
      <w:pPr>
        <w:spacing w:after="0" w:line="240" w:lineRule="auto"/>
        <w:jc w:val="center"/>
        <w:rPr>
          <w:rFonts w:ascii="Cooper Black" w:hAnsi="Cooper Black"/>
          <w:b/>
          <w:bCs/>
          <w:sz w:val="40"/>
          <w:szCs w:val="40"/>
          <w:lang w:val="en-US"/>
        </w:rPr>
      </w:pPr>
      <w:r w:rsidRPr="008E2F6E">
        <w:rPr>
          <w:rFonts w:ascii="Cooper Black" w:hAnsi="Cooper Black"/>
          <w:b/>
          <w:bCs/>
          <w:sz w:val="40"/>
          <w:szCs w:val="40"/>
          <w:lang w:val="en-US"/>
        </w:rPr>
        <w:t xml:space="preserve">Grade </w:t>
      </w:r>
      <w:proofErr w:type="gramStart"/>
      <w:r w:rsidR="00C10C00" w:rsidRPr="008E2F6E">
        <w:rPr>
          <w:rFonts w:ascii="Cooper Black" w:hAnsi="Cooper Black"/>
          <w:b/>
          <w:bCs/>
          <w:sz w:val="40"/>
          <w:szCs w:val="40"/>
          <w:lang w:val="en-US"/>
        </w:rPr>
        <w:t>2</w:t>
      </w:r>
      <w:r w:rsidR="00235907" w:rsidRPr="008E2F6E">
        <w:rPr>
          <w:rFonts w:ascii="Cooper Black" w:hAnsi="Cooper Black"/>
          <w:b/>
          <w:bCs/>
          <w:sz w:val="40"/>
          <w:szCs w:val="40"/>
          <w:lang w:val="en-US"/>
        </w:rPr>
        <w:t xml:space="preserve"> </w:t>
      </w:r>
      <w:r w:rsidR="00F4661C" w:rsidRPr="008E2F6E">
        <w:rPr>
          <w:rFonts w:ascii="Cooper Black" w:hAnsi="Cooper Black"/>
          <w:b/>
          <w:bCs/>
          <w:sz w:val="40"/>
          <w:szCs w:val="40"/>
          <w:lang w:val="en-US"/>
        </w:rPr>
        <w:t xml:space="preserve"> </w:t>
      </w:r>
      <w:r w:rsidRPr="008E2F6E">
        <w:rPr>
          <w:rFonts w:ascii="Cooper Black" w:hAnsi="Cooper Black"/>
          <w:b/>
          <w:bCs/>
          <w:sz w:val="40"/>
          <w:szCs w:val="40"/>
          <w:lang w:val="en-US"/>
        </w:rPr>
        <w:t>202</w:t>
      </w:r>
      <w:r w:rsidR="000A4A3F" w:rsidRPr="008E2F6E">
        <w:rPr>
          <w:rFonts w:ascii="Cooper Black" w:hAnsi="Cooper Black"/>
          <w:b/>
          <w:bCs/>
          <w:sz w:val="40"/>
          <w:szCs w:val="40"/>
          <w:lang w:val="en-US"/>
        </w:rPr>
        <w:t>3</w:t>
      </w:r>
      <w:proofErr w:type="gramEnd"/>
      <w:r w:rsidRPr="008E2F6E">
        <w:rPr>
          <w:rFonts w:ascii="Cooper Black" w:hAnsi="Cooper Black"/>
          <w:b/>
          <w:bCs/>
          <w:sz w:val="40"/>
          <w:szCs w:val="40"/>
          <w:lang w:val="en-US"/>
        </w:rPr>
        <w:t>-202</w:t>
      </w:r>
      <w:r w:rsidR="000A4A3F" w:rsidRPr="008E2F6E">
        <w:rPr>
          <w:rFonts w:ascii="Cooper Black" w:hAnsi="Cooper Black"/>
          <w:b/>
          <w:bCs/>
          <w:sz w:val="40"/>
          <w:szCs w:val="40"/>
          <w:lang w:val="en-US"/>
        </w:rPr>
        <w:t>4</w:t>
      </w:r>
    </w:p>
    <w:p w14:paraId="0F960F33" w14:textId="77777777" w:rsidR="00D019C1" w:rsidRPr="00DB32B1" w:rsidRDefault="00D019C1" w:rsidP="00D640F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DBEA594" w14:textId="7754B18C" w:rsidR="00083891" w:rsidRPr="006C5256" w:rsidRDefault="00083891" w:rsidP="004D107B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6C5256">
        <w:rPr>
          <w:rFonts w:ascii="Comic Sans MS" w:hAnsi="Comic Sans MS"/>
          <w:b/>
          <w:bCs/>
          <w:sz w:val="28"/>
          <w:szCs w:val="28"/>
        </w:rPr>
        <w:t>Student Fee (</w:t>
      </w:r>
      <w:r w:rsidR="00D60305" w:rsidRPr="006C5256">
        <w:rPr>
          <w:rFonts w:ascii="Comic Sans MS" w:hAnsi="Comic Sans MS"/>
          <w:b/>
          <w:bCs/>
          <w:sz w:val="28"/>
          <w:szCs w:val="28"/>
        </w:rPr>
        <w:t>$</w:t>
      </w:r>
      <w:r w:rsidR="000736F1">
        <w:rPr>
          <w:rFonts w:ascii="Comic Sans MS" w:hAnsi="Comic Sans MS"/>
          <w:b/>
          <w:bCs/>
          <w:sz w:val="28"/>
          <w:szCs w:val="28"/>
        </w:rPr>
        <w:t>42</w:t>
      </w:r>
      <w:r w:rsidR="00D60305" w:rsidRPr="006C5256">
        <w:rPr>
          <w:rFonts w:ascii="Comic Sans MS" w:hAnsi="Comic Sans MS"/>
          <w:b/>
          <w:bCs/>
          <w:sz w:val="28"/>
          <w:szCs w:val="28"/>
        </w:rPr>
        <w:t>.</w:t>
      </w:r>
      <w:r w:rsidR="000736F1">
        <w:rPr>
          <w:rFonts w:ascii="Comic Sans MS" w:hAnsi="Comic Sans MS"/>
          <w:b/>
          <w:bCs/>
          <w:sz w:val="28"/>
          <w:szCs w:val="28"/>
        </w:rPr>
        <w:t>50</w:t>
      </w:r>
      <w:r w:rsidR="0048678E" w:rsidRPr="006C525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24338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48678E" w:rsidRPr="006C5256">
        <w:rPr>
          <w:rFonts w:ascii="Comic Sans MS" w:hAnsi="Comic Sans MS"/>
          <w:b/>
          <w:bCs/>
          <w:sz w:val="28"/>
          <w:szCs w:val="28"/>
        </w:rPr>
        <w:t xml:space="preserve">includes </w:t>
      </w:r>
      <w:r w:rsidR="00A24338">
        <w:rPr>
          <w:rFonts w:ascii="Comic Sans MS" w:hAnsi="Comic Sans MS"/>
          <w:b/>
          <w:bCs/>
          <w:sz w:val="28"/>
          <w:szCs w:val="28"/>
        </w:rPr>
        <w:t xml:space="preserve">$2.50 </w:t>
      </w:r>
      <w:r w:rsidR="0048678E" w:rsidRPr="006C5256">
        <w:rPr>
          <w:rFonts w:ascii="Comic Sans MS" w:hAnsi="Comic Sans MS"/>
          <w:b/>
          <w:bCs/>
          <w:sz w:val="28"/>
          <w:szCs w:val="28"/>
        </w:rPr>
        <w:t>transaction fee</w:t>
      </w:r>
      <w:r w:rsidRPr="006C5256">
        <w:rPr>
          <w:rFonts w:ascii="Comic Sans MS" w:hAnsi="Comic Sans MS"/>
          <w:b/>
          <w:bCs/>
          <w:sz w:val="28"/>
          <w:szCs w:val="28"/>
        </w:rPr>
        <w:t xml:space="preserve">) </w:t>
      </w:r>
    </w:p>
    <w:p w14:paraId="3F200855" w14:textId="77777777" w:rsidR="006A1517" w:rsidRDefault="0048678E" w:rsidP="0091276E">
      <w:pPr>
        <w:spacing w:after="0"/>
        <w:rPr>
          <w:rFonts w:ascii="Comic Sans MS" w:hAnsi="Comic Sans MS"/>
          <w:sz w:val="28"/>
          <w:szCs w:val="28"/>
        </w:rPr>
      </w:pPr>
      <w:r w:rsidRPr="006C5256">
        <w:rPr>
          <w:rFonts w:ascii="Comic Sans MS" w:hAnsi="Comic Sans MS"/>
          <w:sz w:val="28"/>
          <w:szCs w:val="28"/>
        </w:rPr>
        <w:t>S</w:t>
      </w:r>
      <w:r w:rsidR="00D33897" w:rsidRPr="006C5256">
        <w:rPr>
          <w:rFonts w:ascii="Comic Sans MS" w:hAnsi="Comic Sans MS"/>
          <w:sz w:val="28"/>
          <w:szCs w:val="28"/>
        </w:rPr>
        <w:t xml:space="preserve">tudent fee </w:t>
      </w:r>
      <w:r w:rsidRPr="006C5256">
        <w:rPr>
          <w:rFonts w:ascii="Comic Sans MS" w:hAnsi="Comic Sans MS"/>
          <w:sz w:val="28"/>
          <w:szCs w:val="28"/>
        </w:rPr>
        <w:t xml:space="preserve">will </w:t>
      </w:r>
      <w:r w:rsidR="000A4A3F" w:rsidRPr="006C5256">
        <w:rPr>
          <w:rFonts w:ascii="Comic Sans MS" w:hAnsi="Comic Sans MS"/>
          <w:sz w:val="28"/>
          <w:szCs w:val="28"/>
        </w:rPr>
        <w:t xml:space="preserve">cover all </w:t>
      </w:r>
      <w:r w:rsidR="00083891" w:rsidRPr="006C5256">
        <w:rPr>
          <w:rFonts w:ascii="Comic Sans MS" w:hAnsi="Comic Sans MS"/>
          <w:sz w:val="28"/>
          <w:szCs w:val="28"/>
        </w:rPr>
        <w:t>learning materials for the classroom</w:t>
      </w:r>
      <w:r w:rsidR="000A4A3F" w:rsidRPr="006C5256">
        <w:rPr>
          <w:rFonts w:ascii="Comic Sans MS" w:hAnsi="Comic Sans MS"/>
          <w:sz w:val="28"/>
          <w:szCs w:val="28"/>
        </w:rPr>
        <w:t xml:space="preserve">. </w:t>
      </w:r>
    </w:p>
    <w:p w14:paraId="1B0ED666" w14:textId="4D974432" w:rsidR="00C13CD5" w:rsidRPr="006A1517" w:rsidRDefault="00C13CD5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A1517">
        <w:rPr>
          <w:rFonts w:ascii="Comic Sans MS" w:hAnsi="Comic Sans MS"/>
          <w:sz w:val="28"/>
          <w:szCs w:val="28"/>
        </w:rPr>
        <w:t>S</w:t>
      </w:r>
      <w:r w:rsidR="00083891" w:rsidRPr="006A1517">
        <w:rPr>
          <w:rFonts w:ascii="Comic Sans MS" w:hAnsi="Comic Sans MS"/>
          <w:sz w:val="28"/>
          <w:szCs w:val="28"/>
        </w:rPr>
        <w:t>tudent communication book</w:t>
      </w:r>
    </w:p>
    <w:p w14:paraId="08CE32E8" w14:textId="77777777" w:rsidR="00361FED" w:rsidRPr="006A1517" w:rsidRDefault="00C13CD5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A1517">
        <w:rPr>
          <w:rFonts w:ascii="Comic Sans MS" w:hAnsi="Comic Sans MS"/>
          <w:sz w:val="28"/>
          <w:szCs w:val="28"/>
        </w:rPr>
        <w:t>A</w:t>
      </w:r>
      <w:r w:rsidR="00083891" w:rsidRPr="006A1517">
        <w:rPr>
          <w:rFonts w:ascii="Comic Sans MS" w:hAnsi="Comic Sans MS"/>
          <w:sz w:val="28"/>
          <w:szCs w:val="28"/>
        </w:rPr>
        <w:t xml:space="preserve">ll paper products (writing paper, construction paper, coloured </w:t>
      </w:r>
      <w:proofErr w:type="gramStart"/>
      <w:r w:rsidR="00083891" w:rsidRPr="006A1517">
        <w:rPr>
          <w:rFonts w:ascii="Comic Sans MS" w:hAnsi="Comic Sans MS"/>
          <w:sz w:val="28"/>
          <w:szCs w:val="28"/>
        </w:rPr>
        <w:t>paper</w:t>
      </w:r>
      <w:proofErr w:type="gramEnd"/>
      <w:r w:rsidR="00083891" w:rsidRPr="006A1517">
        <w:rPr>
          <w:rFonts w:ascii="Comic Sans MS" w:hAnsi="Comic Sans MS"/>
          <w:sz w:val="28"/>
          <w:szCs w:val="28"/>
        </w:rPr>
        <w:t xml:space="preserve"> and copy paper)</w:t>
      </w:r>
    </w:p>
    <w:p w14:paraId="5841C96D" w14:textId="77777777" w:rsidR="00361FED" w:rsidRPr="006A1517" w:rsidRDefault="00361FED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A1517">
        <w:rPr>
          <w:rFonts w:ascii="Comic Sans MS" w:hAnsi="Comic Sans MS"/>
          <w:sz w:val="28"/>
          <w:szCs w:val="28"/>
        </w:rPr>
        <w:t>M</w:t>
      </w:r>
      <w:r w:rsidR="00083891" w:rsidRPr="006A1517">
        <w:rPr>
          <w:rFonts w:ascii="Comic Sans MS" w:hAnsi="Comic Sans MS"/>
          <w:sz w:val="28"/>
          <w:szCs w:val="28"/>
        </w:rPr>
        <w:t>arkers</w:t>
      </w:r>
      <w:r w:rsidRPr="006A1517">
        <w:rPr>
          <w:rFonts w:ascii="Comic Sans MS" w:hAnsi="Comic Sans MS"/>
          <w:sz w:val="28"/>
          <w:szCs w:val="28"/>
        </w:rPr>
        <w:t xml:space="preserve"> &amp;</w:t>
      </w:r>
      <w:r w:rsidR="00083891" w:rsidRPr="006A1517">
        <w:rPr>
          <w:rFonts w:ascii="Comic Sans MS" w:hAnsi="Comic Sans MS"/>
          <w:sz w:val="28"/>
          <w:szCs w:val="28"/>
        </w:rPr>
        <w:t xml:space="preserve"> pencil crayons</w:t>
      </w:r>
    </w:p>
    <w:p w14:paraId="786A5221" w14:textId="2AAC3235" w:rsidR="00361FED" w:rsidRPr="00235907" w:rsidRDefault="00235907" w:rsidP="002359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Pencils &amp; e</w:t>
      </w:r>
      <w:r w:rsidR="00083891" w:rsidRPr="006A1517">
        <w:rPr>
          <w:rFonts w:ascii="Comic Sans MS" w:hAnsi="Comic Sans MS"/>
          <w:sz w:val="28"/>
          <w:szCs w:val="28"/>
        </w:rPr>
        <w:t>rasers</w:t>
      </w:r>
    </w:p>
    <w:p w14:paraId="29D04FA8" w14:textId="146505A9" w:rsidR="00361FED" w:rsidRPr="004759BC" w:rsidRDefault="00361FED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759BC">
        <w:rPr>
          <w:rFonts w:ascii="Comic Sans MS" w:hAnsi="Comic Sans MS"/>
          <w:sz w:val="28"/>
          <w:szCs w:val="28"/>
        </w:rPr>
        <w:t>G</w:t>
      </w:r>
      <w:r w:rsidR="00083891" w:rsidRPr="004759BC">
        <w:rPr>
          <w:rFonts w:ascii="Comic Sans MS" w:hAnsi="Comic Sans MS"/>
          <w:sz w:val="28"/>
          <w:szCs w:val="28"/>
        </w:rPr>
        <w:t>lue sticks</w:t>
      </w:r>
      <w:r w:rsidR="004759BC" w:rsidRPr="004759BC">
        <w:rPr>
          <w:rFonts w:ascii="Comic Sans MS" w:hAnsi="Comic Sans MS"/>
          <w:sz w:val="28"/>
          <w:szCs w:val="28"/>
        </w:rPr>
        <w:t xml:space="preserve"> &amp;</w:t>
      </w:r>
      <w:r w:rsidR="004759BC">
        <w:rPr>
          <w:rFonts w:ascii="Comic Sans MS" w:hAnsi="Comic Sans MS"/>
          <w:sz w:val="28"/>
          <w:szCs w:val="28"/>
        </w:rPr>
        <w:t xml:space="preserve"> s</w:t>
      </w:r>
      <w:r w:rsidR="00083891" w:rsidRPr="004759BC">
        <w:rPr>
          <w:rFonts w:ascii="Comic Sans MS" w:hAnsi="Comic Sans MS"/>
          <w:sz w:val="28"/>
          <w:szCs w:val="28"/>
        </w:rPr>
        <w:t>cissors</w:t>
      </w:r>
    </w:p>
    <w:p w14:paraId="1350249B" w14:textId="3474F8C5" w:rsidR="0091276E" w:rsidRPr="006A1517" w:rsidRDefault="00233F3D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A1517">
        <w:rPr>
          <w:rFonts w:ascii="Comic Sans MS" w:hAnsi="Comic Sans MS"/>
          <w:sz w:val="28"/>
          <w:szCs w:val="28"/>
        </w:rPr>
        <w:t>D</w:t>
      </w:r>
      <w:r w:rsidR="00083891" w:rsidRPr="006A1517">
        <w:rPr>
          <w:rFonts w:ascii="Comic Sans MS" w:hAnsi="Comic Sans MS"/>
          <w:sz w:val="28"/>
          <w:szCs w:val="28"/>
        </w:rPr>
        <w:t>uo-tangs</w:t>
      </w:r>
      <w:r w:rsidR="006A1517">
        <w:rPr>
          <w:rFonts w:ascii="Comic Sans MS" w:hAnsi="Comic Sans MS"/>
          <w:sz w:val="28"/>
          <w:szCs w:val="28"/>
        </w:rPr>
        <w:t xml:space="preserve"> &amp; pocket folders</w:t>
      </w:r>
    </w:p>
    <w:p w14:paraId="5D0F5444" w14:textId="77777777" w:rsidR="0091276E" w:rsidRDefault="0091276E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A1517">
        <w:rPr>
          <w:rFonts w:ascii="Comic Sans MS" w:hAnsi="Comic Sans MS"/>
          <w:sz w:val="28"/>
          <w:szCs w:val="28"/>
        </w:rPr>
        <w:t>W</w:t>
      </w:r>
      <w:r w:rsidR="00083891" w:rsidRPr="006A1517">
        <w:rPr>
          <w:rFonts w:ascii="Comic Sans MS" w:hAnsi="Comic Sans MS"/>
          <w:sz w:val="28"/>
          <w:szCs w:val="28"/>
        </w:rPr>
        <w:t>riting binder</w:t>
      </w:r>
    </w:p>
    <w:p w14:paraId="12AB3BD3" w14:textId="7F9995F9" w:rsidR="00271BC4" w:rsidRPr="006A1517" w:rsidRDefault="00BC28C9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Journal Book</w:t>
      </w:r>
    </w:p>
    <w:p w14:paraId="74EDE6BA" w14:textId="5D8EFDF3" w:rsidR="0091276E" w:rsidRPr="006A1517" w:rsidRDefault="0091276E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A1517">
        <w:rPr>
          <w:rFonts w:ascii="Comic Sans MS" w:hAnsi="Comic Sans MS"/>
          <w:sz w:val="28"/>
          <w:szCs w:val="28"/>
        </w:rPr>
        <w:t>C</w:t>
      </w:r>
      <w:r w:rsidR="00083891" w:rsidRPr="006A1517">
        <w:rPr>
          <w:rFonts w:ascii="Comic Sans MS" w:hAnsi="Comic Sans MS"/>
          <w:sz w:val="28"/>
          <w:szCs w:val="28"/>
        </w:rPr>
        <w:t>ourier bags for storing materials</w:t>
      </w:r>
      <w:r w:rsidR="004D107B" w:rsidRPr="006A1517">
        <w:rPr>
          <w:rFonts w:ascii="Comic Sans MS" w:hAnsi="Comic Sans MS"/>
          <w:sz w:val="28"/>
          <w:szCs w:val="28"/>
        </w:rPr>
        <w:t>/</w:t>
      </w:r>
      <w:r w:rsidR="00083891" w:rsidRPr="006A1517">
        <w:rPr>
          <w:rFonts w:ascii="Comic Sans MS" w:hAnsi="Comic Sans MS"/>
          <w:sz w:val="28"/>
          <w:szCs w:val="28"/>
        </w:rPr>
        <w:t xml:space="preserve">reading </w:t>
      </w:r>
      <w:proofErr w:type="gramStart"/>
      <w:r w:rsidRPr="006A1517">
        <w:rPr>
          <w:rFonts w:ascii="Comic Sans MS" w:hAnsi="Comic Sans MS"/>
          <w:sz w:val="28"/>
          <w:szCs w:val="28"/>
        </w:rPr>
        <w:t>books</w:t>
      </w:r>
      <w:proofErr w:type="gramEnd"/>
    </w:p>
    <w:p w14:paraId="53BC5C0F" w14:textId="63DB4A2A" w:rsidR="004D107B" w:rsidRDefault="0091276E" w:rsidP="006A15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A1517">
        <w:rPr>
          <w:rFonts w:ascii="Comic Sans MS" w:hAnsi="Comic Sans MS"/>
          <w:sz w:val="28"/>
          <w:szCs w:val="28"/>
        </w:rPr>
        <w:t>L</w:t>
      </w:r>
      <w:r w:rsidR="00083891" w:rsidRPr="006A1517">
        <w:rPr>
          <w:rFonts w:ascii="Comic Sans MS" w:hAnsi="Comic Sans MS"/>
          <w:sz w:val="28"/>
          <w:szCs w:val="28"/>
        </w:rPr>
        <w:t>abels for items</w:t>
      </w:r>
    </w:p>
    <w:p w14:paraId="4EC4940D" w14:textId="744BFC08" w:rsidR="00123D2D" w:rsidRPr="00123D2D" w:rsidRDefault="00123D2D" w:rsidP="00123D2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235907">
        <w:rPr>
          <w:rFonts w:ascii="Comic Sans MS" w:hAnsi="Comic Sans MS"/>
          <w:sz w:val="28"/>
          <w:szCs w:val="28"/>
        </w:rPr>
        <w:t>hiteboard markers and eraser</w:t>
      </w:r>
      <w:r>
        <w:rPr>
          <w:rFonts w:ascii="Comic Sans MS" w:hAnsi="Comic Sans MS"/>
          <w:sz w:val="28"/>
          <w:szCs w:val="28"/>
        </w:rPr>
        <w:t>s</w:t>
      </w:r>
    </w:p>
    <w:p w14:paraId="1EA0502A" w14:textId="77777777" w:rsidR="000A4A3F" w:rsidRPr="006C5256" w:rsidRDefault="000A4A3F" w:rsidP="001F2EA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93964E7" w14:textId="71EB44FB" w:rsidR="000A4A3F" w:rsidRPr="006C5256" w:rsidRDefault="000A4A3F" w:rsidP="001F2EA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6C5256">
        <w:rPr>
          <w:rFonts w:ascii="Comic Sans MS" w:hAnsi="Comic Sans MS"/>
          <w:b/>
          <w:bCs/>
          <w:sz w:val="28"/>
          <w:szCs w:val="28"/>
        </w:rPr>
        <w:t>In addition to student fee, please send in the following:</w:t>
      </w:r>
    </w:p>
    <w:p w14:paraId="2316D728" w14:textId="09CDEAF1" w:rsidR="004D107B" w:rsidRPr="00511185" w:rsidRDefault="00083891" w:rsidP="001F2EA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11185">
        <w:rPr>
          <w:rFonts w:ascii="Comic Sans MS" w:hAnsi="Comic Sans MS"/>
          <w:sz w:val="28"/>
          <w:szCs w:val="28"/>
        </w:rPr>
        <w:t xml:space="preserve">Inside sneakers (please, no shoes that light up) </w:t>
      </w:r>
    </w:p>
    <w:p w14:paraId="4B5AA005" w14:textId="1EA74E52" w:rsidR="004D107B" w:rsidRPr="004759BC" w:rsidRDefault="00083891" w:rsidP="001F2EA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759BC">
        <w:rPr>
          <w:rFonts w:ascii="Comic Sans MS" w:hAnsi="Comic Sans MS"/>
          <w:sz w:val="28"/>
          <w:szCs w:val="28"/>
        </w:rPr>
        <w:t>Bookbag</w:t>
      </w:r>
      <w:r w:rsidR="004759BC" w:rsidRPr="004759BC">
        <w:rPr>
          <w:rFonts w:ascii="Comic Sans MS" w:hAnsi="Comic Sans MS"/>
          <w:sz w:val="28"/>
          <w:szCs w:val="28"/>
        </w:rPr>
        <w:t>,</w:t>
      </w:r>
      <w:r w:rsidR="002F61E3" w:rsidRPr="004759BC">
        <w:rPr>
          <w:rFonts w:ascii="Comic Sans MS" w:hAnsi="Comic Sans MS"/>
          <w:sz w:val="28"/>
          <w:szCs w:val="28"/>
        </w:rPr>
        <w:t xml:space="preserve"> l</w:t>
      </w:r>
      <w:r w:rsidRPr="004759BC">
        <w:rPr>
          <w:rFonts w:ascii="Comic Sans MS" w:hAnsi="Comic Sans MS"/>
          <w:sz w:val="28"/>
          <w:szCs w:val="28"/>
        </w:rPr>
        <w:t xml:space="preserve">unch box </w:t>
      </w:r>
      <w:r w:rsidR="004759BC" w:rsidRPr="004759BC">
        <w:rPr>
          <w:rFonts w:ascii="Comic Sans MS" w:hAnsi="Comic Sans MS"/>
          <w:sz w:val="28"/>
          <w:szCs w:val="28"/>
        </w:rPr>
        <w:t xml:space="preserve">&amp; </w:t>
      </w:r>
      <w:r w:rsidR="004759BC">
        <w:rPr>
          <w:rFonts w:ascii="Comic Sans MS" w:hAnsi="Comic Sans MS"/>
          <w:sz w:val="28"/>
          <w:szCs w:val="28"/>
        </w:rPr>
        <w:t>r</w:t>
      </w:r>
      <w:r w:rsidRPr="004759BC">
        <w:rPr>
          <w:rFonts w:ascii="Comic Sans MS" w:hAnsi="Comic Sans MS"/>
          <w:sz w:val="28"/>
          <w:szCs w:val="28"/>
        </w:rPr>
        <w:t xml:space="preserve">eusable water bottle </w:t>
      </w:r>
    </w:p>
    <w:p w14:paraId="6927D044" w14:textId="07C3164A" w:rsidR="004D107B" w:rsidRPr="00511185" w:rsidRDefault="00083891" w:rsidP="001F2EA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11185">
        <w:rPr>
          <w:rFonts w:ascii="Comic Sans MS" w:hAnsi="Comic Sans MS"/>
          <w:sz w:val="28"/>
          <w:szCs w:val="28"/>
        </w:rPr>
        <w:t xml:space="preserve">A complete change of clothes to leave at </w:t>
      </w:r>
      <w:proofErr w:type="gramStart"/>
      <w:r w:rsidRPr="00511185">
        <w:rPr>
          <w:rFonts w:ascii="Comic Sans MS" w:hAnsi="Comic Sans MS"/>
          <w:sz w:val="28"/>
          <w:szCs w:val="28"/>
        </w:rPr>
        <w:t>school</w:t>
      </w:r>
      <w:proofErr w:type="gramEnd"/>
      <w:r w:rsidRPr="00511185">
        <w:rPr>
          <w:rFonts w:ascii="Comic Sans MS" w:hAnsi="Comic Sans MS"/>
          <w:sz w:val="28"/>
          <w:szCs w:val="28"/>
        </w:rPr>
        <w:t xml:space="preserve"> </w:t>
      </w:r>
    </w:p>
    <w:p w14:paraId="05FEF371" w14:textId="55CD7C21" w:rsidR="004D107B" w:rsidRPr="00511185" w:rsidRDefault="00FE06AA" w:rsidP="001F2EA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Segoe UI Symbol"/>
          <w:sz w:val="28"/>
          <w:szCs w:val="28"/>
        </w:rPr>
      </w:pPr>
      <w:r w:rsidRPr="00511185">
        <w:rPr>
          <w:rFonts w:ascii="Comic Sans MS" w:hAnsi="Comic Sans MS" w:cs="Segoe UI Symbol"/>
          <w:sz w:val="28"/>
          <w:szCs w:val="28"/>
        </w:rPr>
        <w:t>2</w:t>
      </w:r>
      <w:r w:rsidR="004D107B" w:rsidRPr="00511185">
        <w:rPr>
          <w:rFonts w:ascii="Comic Sans MS" w:hAnsi="Comic Sans MS" w:cs="Segoe UI Symbol"/>
          <w:sz w:val="28"/>
          <w:szCs w:val="28"/>
        </w:rPr>
        <w:t xml:space="preserve"> boxes of Kleenex</w:t>
      </w:r>
    </w:p>
    <w:p w14:paraId="0845388C" w14:textId="00E1733F" w:rsidR="004D107B" w:rsidRPr="00511185" w:rsidRDefault="00FE06AA" w:rsidP="001F2EA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Segoe UI Symbol"/>
          <w:sz w:val="28"/>
          <w:szCs w:val="28"/>
        </w:rPr>
      </w:pPr>
      <w:r w:rsidRPr="00511185">
        <w:rPr>
          <w:rFonts w:ascii="Comic Sans MS" w:hAnsi="Comic Sans MS" w:cs="Segoe UI Symbol"/>
          <w:sz w:val="28"/>
          <w:szCs w:val="28"/>
        </w:rPr>
        <w:t>1</w:t>
      </w:r>
      <w:r w:rsidR="004D107B" w:rsidRPr="00511185">
        <w:rPr>
          <w:rFonts w:ascii="Comic Sans MS" w:hAnsi="Comic Sans MS" w:cs="Segoe UI Symbol"/>
          <w:sz w:val="28"/>
          <w:szCs w:val="28"/>
        </w:rPr>
        <w:t xml:space="preserve"> box of large bag</w:t>
      </w:r>
      <w:r w:rsidRPr="00511185">
        <w:rPr>
          <w:rFonts w:ascii="Comic Sans MS" w:hAnsi="Comic Sans MS" w:cs="Segoe UI Symbol"/>
          <w:sz w:val="28"/>
          <w:szCs w:val="28"/>
        </w:rPr>
        <w:t xml:space="preserve">gies &amp; 1 box of small </w:t>
      </w:r>
      <w:proofErr w:type="gramStart"/>
      <w:r w:rsidRPr="00511185">
        <w:rPr>
          <w:rFonts w:ascii="Comic Sans MS" w:hAnsi="Comic Sans MS" w:cs="Segoe UI Symbol"/>
          <w:sz w:val="28"/>
          <w:szCs w:val="28"/>
        </w:rPr>
        <w:t>baggies</w:t>
      </w:r>
      <w:proofErr w:type="gramEnd"/>
    </w:p>
    <w:p w14:paraId="1FB2B728" w14:textId="2E404CB0" w:rsidR="00154277" w:rsidRPr="00511185" w:rsidRDefault="00154277" w:rsidP="001F2EA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Segoe UI Symbol"/>
          <w:sz w:val="28"/>
          <w:szCs w:val="28"/>
        </w:rPr>
      </w:pPr>
      <w:r w:rsidRPr="00511185">
        <w:rPr>
          <w:rFonts w:ascii="Comic Sans MS" w:hAnsi="Comic Sans MS" w:cs="Segoe UI Symbol"/>
          <w:sz w:val="28"/>
          <w:szCs w:val="28"/>
        </w:rPr>
        <w:t>2 pencil cases (no boxes)</w:t>
      </w:r>
    </w:p>
    <w:p w14:paraId="3D4464C7" w14:textId="478B7433" w:rsidR="00511185" w:rsidRPr="00511185" w:rsidRDefault="00511185" w:rsidP="001F2EA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Segoe UI Symbol"/>
          <w:sz w:val="28"/>
          <w:szCs w:val="28"/>
        </w:rPr>
      </w:pPr>
      <w:r w:rsidRPr="00511185">
        <w:rPr>
          <w:rFonts w:ascii="Comic Sans MS" w:hAnsi="Comic Sans MS" w:cs="Segoe UI Symbol"/>
          <w:sz w:val="28"/>
          <w:szCs w:val="28"/>
        </w:rPr>
        <w:t>Individual pencil sharpener with cover</w:t>
      </w:r>
    </w:p>
    <w:p w14:paraId="75986E32" w14:textId="77777777" w:rsidR="0066106F" w:rsidRPr="0066106F" w:rsidRDefault="00CB6B91" w:rsidP="004759B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Segoe UI Symbol"/>
          <w:sz w:val="28"/>
          <w:szCs w:val="28"/>
        </w:rPr>
        <w:t xml:space="preserve">1 pkg </w:t>
      </w:r>
      <w:r w:rsidR="00511185" w:rsidRPr="004759BC">
        <w:rPr>
          <w:rFonts w:ascii="Comic Sans MS" w:hAnsi="Comic Sans MS" w:cs="Segoe UI Symbol"/>
          <w:sz w:val="28"/>
          <w:szCs w:val="28"/>
        </w:rPr>
        <w:t>Markers</w:t>
      </w:r>
    </w:p>
    <w:p w14:paraId="43A1D830" w14:textId="77777777" w:rsidR="008E2F6E" w:rsidRPr="008E2F6E" w:rsidRDefault="00CB6B91" w:rsidP="008E2F6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Segoe UI Symbol"/>
          <w:sz w:val="28"/>
          <w:szCs w:val="28"/>
        </w:rPr>
        <w:t xml:space="preserve">1 pkg </w:t>
      </w:r>
      <w:r w:rsidR="00511185" w:rsidRPr="004759BC">
        <w:rPr>
          <w:rFonts w:ascii="Comic Sans MS" w:hAnsi="Comic Sans MS" w:cs="Segoe UI Symbol"/>
          <w:sz w:val="28"/>
          <w:szCs w:val="28"/>
        </w:rPr>
        <w:t>pencil crayons</w:t>
      </w:r>
    </w:p>
    <w:p w14:paraId="2BE98409" w14:textId="6458F452" w:rsidR="00CB6B91" w:rsidRPr="008E2F6E" w:rsidRDefault="00CB6B91" w:rsidP="008E2F6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8E2F6E">
        <w:rPr>
          <w:rFonts w:ascii="Comic Sans MS" w:hAnsi="Comic Sans MS"/>
          <w:sz w:val="28"/>
          <w:szCs w:val="28"/>
        </w:rPr>
        <w:t>Whiteboard 8</w:t>
      </w:r>
      <w:r w:rsidR="0066106F" w:rsidRPr="008E2F6E">
        <w:rPr>
          <w:rFonts w:ascii="Comic Sans MS" w:hAnsi="Comic Sans MS"/>
          <w:sz w:val="28"/>
          <w:szCs w:val="28"/>
        </w:rPr>
        <w:t xml:space="preserve"> ½ X 11</w:t>
      </w:r>
      <w:r w:rsidRPr="008E2F6E">
        <w:rPr>
          <w:rFonts w:ascii="Comic Sans MS" w:hAnsi="Comic Sans MS"/>
          <w:sz w:val="28"/>
          <w:szCs w:val="28"/>
        </w:rPr>
        <w:t xml:space="preserve"> </w:t>
      </w:r>
    </w:p>
    <w:sectPr w:rsidR="00CB6B91" w:rsidRPr="008E2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2E00"/>
    <w:multiLevelType w:val="hybridMultilevel"/>
    <w:tmpl w:val="C06E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228"/>
    <w:multiLevelType w:val="hybridMultilevel"/>
    <w:tmpl w:val="C9E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42878">
    <w:abstractNumId w:val="1"/>
  </w:num>
  <w:num w:numId="2" w16cid:durableId="182381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BAJTQxMzcyNTA1NzAyUdpeDU4uLM/DyQAsNaALD8ct4sAAAA"/>
  </w:docVars>
  <w:rsids>
    <w:rsidRoot w:val="00083891"/>
    <w:rsid w:val="000736F1"/>
    <w:rsid w:val="00083891"/>
    <w:rsid w:val="000A4A3F"/>
    <w:rsid w:val="000A63D0"/>
    <w:rsid w:val="00123D2D"/>
    <w:rsid w:val="00154277"/>
    <w:rsid w:val="001D7FE0"/>
    <w:rsid w:val="001F2EA6"/>
    <w:rsid w:val="00233F3D"/>
    <w:rsid w:val="00235907"/>
    <w:rsid w:val="00271BC4"/>
    <w:rsid w:val="00295E7F"/>
    <w:rsid w:val="002F61E3"/>
    <w:rsid w:val="00351AFB"/>
    <w:rsid w:val="00361FED"/>
    <w:rsid w:val="003D65E1"/>
    <w:rsid w:val="004759BC"/>
    <w:rsid w:val="0048678E"/>
    <w:rsid w:val="004D107B"/>
    <w:rsid w:val="00511185"/>
    <w:rsid w:val="0066106F"/>
    <w:rsid w:val="006A1517"/>
    <w:rsid w:val="006C5256"/>
    <w:rsid w:val="00721334"/>
    <w:rsid w:val="00810D38"/>
    <w:rsid w:val="0085271E"/>
    <w:rsid w:val="008E2F6E"/>
    <w:rsid w:val="0091276E"/>
    <w:rsid w:val="00A24338"/>
    <w:rsid w:val="00AF5627"/>
    <w:rsid w:val="00BC28C9"/>
    <w:rsid w:val="00C10C00"/>
    <w:rsid w:val="00C13CD5"/>
    <w:rsid w:val="00CB6B91"/>
    <w:rsid w:val="00D019C1"/>
    <w:rsid w:val="00D33897"/>
    <w:rsid w:val="00D60305"/>
    <w:rsid w:val="00D640F2"/>
    <w:rsid w:val="00DB32B1"/>
    <w:rsid w:val="00E01FE2"/>
    <w:rsid w:val="00EA797B"/>
    <w:rsid w:val="00F4661C"/>
    <w:rsid w:val="00FC30F1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F9F7"/>
  <w15:chartTrackingRefBased/>
  <w15:docId w15:val="{F8C377F1-B2B8-4D73-BD5D-794130F0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Dawn Spencer</dc:creator>
  <cp:keywords/>
  <dc:description/>
  <cp:lastModifiedBy>Munn, Vickie   (ASD-W)</cp:lastModifiedBy>
  <cp:revision>6</cp:revision>
  <dcterms:created xsi:type="dcterms:W3CDTF">2023-06-26T16:54:00Z</dcterms:created>
  <dcterms:modified xsi:type="dcterms:W3CDTF">2023-06-26T17:00:00Z</dcterms:modified>
</cp:coreProperties>
</file>