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48B45" w14:textId="785E4D3C" w:rsidR="00083891" w:rsidRPr="003D65E1" w:rsidRDefault="00083891" w:rsidP="004D107B">
      <w:pPr>
        <w:spacing w:after="0" w:line="240" w:lineRule="auto"/>
        <w:jc w:val="center"/>
        <w:rPr>
          <w:rFonts w:ascii="Comic Sans MS" w:hAnsi="Comic Sans MS"/>
          <w:b/>
          <w:bCs/>
          <w:sz w:val="48"/>
          <w:szCs w:val="48"/>
          <w:u w:val="single"/>
        </w:rPr>
      </w:pPr>
      <w:r w:rsidRPr="003D65E1">
        <w:rPr>
          <w:rFonts w:ascii="Comic Sans MS" w:hAnsi="Comic Sans MS"/>
          <w:b/>
          <w:bCs/>
          <w:sz w:val="48"/>
          <w:szCs w:val="48"/>
          <w:u w:val="single"/>
        </w:rPr>
        <w:t>Doaktown Elementary School</w:t>
      </w:r>
    </w:p>
    <w:p w14:paraId="5A5DC917" w14:textId="40F7E0CB" w:rsidR="00083891" w:rsidRPr="003D65E1" w:rsidRDefault="00083891" w:rsidP="004D107B">
      <w:pPr>
        <w:spacing w:after="0" w:line="240" w:lineRule="auto"/>
        <w:jc w:val="center"/>
        <w:rPr>
          <w:rFonts w:ascii="Comic Sans MS" w:hAnsi="Comic Sans MS"/>
          <w:b/>
          <w:bCs/>
          <w:sz w:val="32"/>
          <w:szCs w:val="32"/>
        </w:rPr>
      </w:pPr>
      <w:r w:rsidRPr="003D65E1">
        <w:rPr>
          <w:rFonts w:ascii="Comic Sans MS" w:hAnsi="Comic Sans MS"/>
          <w:b/>
          <w:bCs/>
          <w:sz w:val="32"/>
          <w:szCs w:val="32"/>
        </w:rPr>
        <w:t>School Supply List – Grade 1</w:t>
      </w:r>
    </w:p>
    <w:p w14:paraId="5AE6880E" w14:textId="056482B7" w:rsidR="00083891" w:rsidRPr="00083891" w:rsidRDefault="00083891" w:rsidP="004D107B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083891">
        <w:rPr>
          <w:rFonts w:ascii="Comic Sans MS" w:hAnsi="Comic Sans MS"/>
          <w:sz w:val="32"/>
          <w:szCs w:val="32"/>
        </w:rPr>
        <w:t>202</w:t>
      </w:r>
      <w:r w:rsidR="000A4A3F">
        <w:rPr>
          <w:rFonts w:ascii="Comic Sans MS" w:hAnsi="Comic Sans MS"/>
          <w:sz w:val="32"/>
          <w:szCs w:val="32"/>
        </w:rPr>
        <w:t>3</w:t>
      </w:r>
      <w:r w:rsidRPr="00083891">
        <w:rPr>
          <w:rFonts w:ascii="Comic Sans MS" w:hAnsi="Comic Sans MS"/>
          <w:sz w:val="32"/>
          <w:szCs w:val="32"/>
        </w:rPr>
        <w:t>-202</w:t>
      </w:r>
      <w:r w:rsidR="000A4A3F">
        <w:rPr>
          <w:rFonts w:ascii="Comic Sans MS" w:hAnsi="Comic Sans MS"/>
          <w:sz w:val="32"/>
          <w:szCs w:val="32"/>
        </w:rPr>
        <w:t>4</w:t>
      </w:r>
    </w:p>
    <w:p w14:paraId="2063C0D2" w14:textId="54C5FE0B" w:rsidR="00083891" w:rsidRDefault="004D107B" w:rsidP="004D107B">
      <w:pPr>
        <w:spacing w:after="0"/>
        <w:rPr>
          <w:rFonts w:ascii="Comic Sans MS" w:hAnsi="Comic Sans MS"/>
          <w:sz w:val="28"/>
          <w:szCs w:val="28"/>
        </w:rPr>
      </w:pPr>
      <w:r w:rsidRPr="004D107B">
        <w:rPr>
          <w:rFonts w:ascii="Comic Sans MS" w:hAnsi="Comic Sans MS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1D9FED" wp14:editId="1F7F5AAA">
                <wp:simplePos x="0" y="0"/>
                <wp:positionH relativeFrom="column">
                  <wp:posOffset>2129155</wp:posOffset>
                </wp:positionH>
                <wp:positionV relativeFrom="paragraph">
                  <wp:posOffset>102870</wp:posOffset>
                </wp:positionV>
                <wp:extent cx="1776730" cy="13049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49CE7" w14:textId="4EF0DC05" w:rsidR="004D107B" w:rsidRDefault="004D107B" w:rsidP="004D107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386583" wp14:editId="2EE1B938">
                                  <wp:extent cx="1266422" cy="1266422"/>
                                  <wp:effectExtent l="0" t="0" r="0" b="0"/>
                                  <wp:docPr id="2" name="Picture 2" descr="American Black bear drawing American Black bear drawing, simple cartoon illustration. Isolated vector clip art. black bear stock illustrati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merican Black bear drawing American Black bear drawing, simple cartoon illustration. Isolated vector clip art. black bear stock illustrati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9938" cy="12799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D9F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65pt;margin-top:8.1pt;width:139.9pt;height:1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" stroked="f">
                <v:textbox>
                  <w:txbxContent>
                    <w:p w14:paraId="52249CE7" w14:textId="4EF0DC05" w:rsidR="004D107B" w:rsidRDefault="004D107B" w:rsidP="004D107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386583" wp14:editId="2EE1B938">
                            <wp:extent cx="1266422" cy="1266422"/>
                            <wp:effectExtent l="0" t="0" r="0" b="0"/>
                            <wp:docPr id="2" name="Picture 2" descr="American Black bear drawing American Black bear drawing, simple cartoon illustration. Isolated vector clip art. black bear stock illustrati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merican Black bear drawing American Black bear drawing, simple cartoon illustration. Isolated vector clip art. black bear stock illustrati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9938" cy="12799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BCB637" w14:textId="77777777" w:rsidR="004D107B" w:rsidRDefault="004D107B" w:rsidP="004D107B">
      <w:pPr>
        <w:spacing w:after="0"/>
        <w:rPr>
          <w:rFonts w:ascii="Comic Sans MS" w:hAnsi="Comic Sans MS"/>
          <w:b/>
          <w:bCs/>
          <w:sz w:val="28"/>
          <w:szCs w:val="28"/>
        </w:rPr>
      </w:pPr>
    </w:p>
    <w:p w14:paraId="277913A5" w14:textId="77777777" w:rsidR="004D107B" w:rsidRDefault="004D107B" w:rsidP="004D107B">
      <w:pPr>
        <w:spacing w:after="0"/>
        <w:rPr>
          <w:rFonts w:ascii="Comic Sans MS" w:hAnsi="Comic Sans MS"/>
          <w:b/>
          <w:bCs/>
          <w:sz w:val="28"/>
          <w:szCs w:val="28"/>
        </w:rPr>
      </w:pPr>
    </w:p>
    <w:p w14:paraId="160B46C0" w14:textId="77777777" w:rsidR="004D107B" w:rsidRDefault="004D107B" w:rsidP="004D107B">
      <w:pPr>
        <w:spacing w:after="0"/>
        <w:rPr>
          <w:rFonts w:ascii="Comic Sans MS" w:hAnsi="Comic Sans MS"/>
          <w:b/>
          <w:bCs/>
          <w:sz w:val="28"/>
          <w:szCs w:val="28"/>
        </w:rPr>
      </w:pPr>
    </w:p>
    <w:p w14:paraId="7DF1DEBD" w14:textId="77777777" w:rsidR="004D107B" w:rsidRDefault="004D107B" w:rsidP="004D107B">
      <w:pPr>
        <w:spacing w:after="0"/>
        <w:rPr>
          <w:rFonts w:ascii="Comic Sans MS" w:hAnsi="Comic Sans MS"/>
          <w:b/>
          <w:bCs/>
          <w:sz w:val="28"/>
          <w:szCs w:val="28"/>
        </w:rPr>
      </w:pPr>
    </w:p>
    <w:p w14:paraId="13225705" w14:textId="4F57DA9D" w:rsidR="004D107B" w:rsidRDefault="004D107B" w:rsidP="004D107B">
      <w:pPr>
        <w:spacing w:after="0"/>
        <w:rPr>
          <w:rFonts w:ascii="Comic Sans MS" w:hAnsi="Comic Sans MS"/>
          <w:b/>
          <w:bCs/>
          <w:sz w:val="28"/>
          <w:szCs w:val="28"/>
        </w:rPr>
      </w:pPr>
    </w:p>
    <w:p w14:paraId="786AA5D4" w14:textId="77777777" w:rsidR="003D65E1" w:rsidRDefault="003D65E1" w:rsidP="004D107B">
      <w:pPr>
        <w:spacing w:after="0"/>
        <w:rPr>
          <w:rFonts w:ascii="Comic Sans MS" w:hAnsi="Comic Sans MS"/>
          <w:b/>
          <w:bCs/>
          <w:sz w:val="28"/>
          <w:szCs w:val="28"/>
        </w:rPr>
      </w:pPr>
    </w:p>
    <w:p w14:paraId="3DBEA594" w14:textId="78916C0A" w:rsidR="00083891" w:rsidRPr="000A4A3F" w:rsidRDefault="00083891" w:rsidP="004D107B">
      <w:pPr>
        <w:spacing w:after="0"/>
        <w:rPr>
          <w:rFonts w:ascii="Comic Sans MS" w:hAnsi="Comic Sans MS"/>
          <w:b/>
          <w:bCs/>
          <w:sz w:val="32"/>
          <w:szCs w:val="32"/>
        </w:rPr>
      </w:pPr>
      <w:r w:rsidRPr="000A4A3F">
        <w:rPr>
          <w:rFonts w:ascii="Comic Sans MS" w:hAnsi="Comic Sans MS"/>
          <w:b/>
          <w:bCs/>
          <w:sz w:val="32"/>
          <w:szCs w:val="32"/>
        </w:rPr>
        <w:t>Student Fee ($</w:t>
      </w:r>
      <w:r w:rsidR="000A4A3F" w:rsidRPr="000A4A3F">
        <w:rPr>
          <w:rFonts w:ascii="Comic Sans MS" w:hAnsi="Comic Sans MS"/>
          <w:b/>
          <w:bCs/>
          <w:sz w:val="32"/>
          <w:szCs w:val="32"/>
        </w:rPr>
        <w:t>65.00</w:t>
      </w:r>
      <w:r w:rsidRPr="000A4A3F">
        <w:rPr>
          <w:rFonts w:ascii="Comic Sans MS" w:hAnsi="Comic Sans MS"/>
          <w:b/>
          <w:bCs/>
          <w:sz w:val="32"/>
          <w:szCs w:val="32"/>
        </w:rPr>
        <w:t>)</w:t>
      </w:r>
      <w:r w:rsidR="004D107B" w:rsidRPr="000A4A3F">
        <w:rPr>
          <w:rFonts w:ascii="Comic Sans MS" w:hAnsi="Comic Sans MS"/>
          <w:b/>
          <w:bCs/>
          <w:sz w:val="32"/>
          <w:szCs w:val="32"/>
        </w:rPr>
        <w:t>:</w:t>
      </w:r>
      <w:r w:rsidRPr="000A4A3F">
        <w:rPr>
          <w:rFonts w:ascii="Comic Sans MS" w:hAnsi="Comic Sans MS"/>
          <w:b/>
          <w:bCs/>
          <w:sz w:val="32"/>
          <w:szCs w:val="32"/>
        </w:rPr>
        <w:t xml:space="preserve"> </w:t>
      </w:r>
    </w:p>
    <w:p w14:paraId="53BC5C0F" w14:textId="503DFF60" w:rsidR="004D107B" w:rsidRDefault="00083891" w:rsidP="000A4A3F">
      <w:pPr>
        <w:spacing w:after="0"/>
        <w:ind w:left="851"/>
        <w:rPr>
          <w:rFonts w:ascii="Comic Sans MS" w:hAnsi="Comic Sans MS"/>
          <w:sz w:val="28"/>
          <w:szCs w:val="28"/>
        </w:rPr>
      </w:pPr>
      <w:r w:rsidRPr="000A4A3F">
        <w:rPr>
          <w:rFonts w:ascii="Comic Sans MS" w:hAnsi="Comic Sans MS"/>
          <w:sz w:val="28"/>
          <w:szCs w:val="28"/>
        </w:rPr>
        <w:t xml:space="preserve">This includes </w:t>
      </w:r>
      <w:r w:rsidR="000A4A3F" w:rsidRPr="000A4A3F">
        <w:rPr>
          <w:rFonts w:ascii="Comic Sans MS" w:hAnsi="Comic Sans MS"/>
          <w:sz w:val="28"/>
          <w:szCs w:val="28"/>
        </w:rPr>
        <w:t>taxes and</w:t>
      </w:r>
      <w:r w:rsidRPr="000A4A3F">
        <w:rPr>
          <w:rFonts w:ascii="Comic Sans MS" w:hAnsi="Comic Sans MS"/>
          <w:sz w:val="28"/>
          <w:szCs w:val="28"/>
        </w:rPr>
        <w:t xml:space="preserve"> transaction fee</w:t>
      </w:r>
      <w:r w:rsidR="000A4A3F" w:rsidRPr="000A4A3F">
        <w:rPr>
          <w:rFonts w:ascii="Comic Sans MS" w:hAnsi="Comic Sans MS"/>
          <w:sz w:val="28"/>
          <w:szCs w:val="28"/>
        </w:rPr>
        <w:t xml:space="preserve"> of</w:t>
      </w:r>
      <w:r w:rsidRPr="000A4A3F">
        <w:rPr>
          <w:rFonts w:ascii="Comic Sans MS" w:hAnsi="Comic Sans MS"/>
          <w:sz w:val="28"/>
          <w:szCs w:val="28"/>
        </w:rPr>
        <w:t xml:space="preserve"> ($2.50)</w:t>
      </w:r>
      <w:r w:rsidR="000A4A3F" w:rsidRPr="000A4A3F">
        <w:rPr>
          <w:rFonts w:ascii="Comic Sans MS" w:hAnsi="Comic Sans MS"/>
          <w:sz w:val="28"/>
          <w:szCs w:val="28"/>
        </w:rPr>
        <w:t xml:space="preserve">. It will also cover all </w:t>
      </w:r>
      <w:r w:rsidRPr="000A4A3F">
        <w:rPr>
          <w:rFonts w:ascii="Comic Sans MS" w:hAnsi="Comic Sans MS"/>
          <w:sz w:val="28"/>
          <w:szCs w:val="28"/>
        </w:rPr>
        <w:t>learning materials for the classroom</w:t>
      </w:r>
      <w:r w:rsidR="000A4A3F" w:rsidRPr="000A4A3F">
        <w:rPr>
          <w:rFonts w:ascii="Comic Sans MS" w:hAnsi="Comic Sans MS"/>
          <w:sz w:val="28"/>
          <w:szCs w:val="28"/>
        </w:rPr>
        <w:t xml:space="preserve">. </w:t>
      </w:r>
      <w:r w:rsidRPr="000A4A3F">
        <w:rPr>
          <w:rFonts w:ascii="Comic Sans MS" w:hAnsi="Comic Sans MS"/>
          <w:sz w:val="28"/>
          <w:szCs w:val="28"/>
        </w:rPr>
        <w:t>Materials included are student communication book, all paper products (writing paper, construction paper, coloured paper and copy paper), colouring markers, pencil crayons, erasers, writing pencils, glue sticks, scissors, pencil box</w:t>
      </w:r>
      <w:r w:rsidR="000A4A3F" w:rsidRPr="000A4A3F">
        <w:rPr>
          <w:rFonts w:ascii="Comic Sans MS" w:hAnsi="Comic Sans MS"/>
          <w:sz w:val="28"/>
          <w:szCs w:val="28"/>
        </w:rPr>
        <w:t>es</w:t>
      </w:r>
      <w:r w:rsidR="000A4A3F">
        <w:rPr>
          <w:rFonts w:ascii="Comic Sans MS" w:hAnsi="Comic Sans MS"/>
          <w:sz w:val="28"/>
          <w:szCs w:val="28"/>
        </w:rPr>
        <w:t xml:space="preserve"> and cases</w:t>
      </w:r>
      <w:r w:rsidRPr="000A4A3F">
        <w:rPr>
          <w:rFonts w:ascii="Comic Sans MS" w:hAnsi="Comic Sans MS"/>
          <w:sz w:val="28"/>
          <w:szCs w:val="28"/>
        </w:rPr>
        <w:t>, individual pencil sharpener, duo-tangs, writing binder,</w:t>
      </w:r>
      <w:r w:rsidR="000A4A3F">
        <w:rPr>
          <w:rFonts w:ascii="Comic Sans MS" w:hAnsi="Comic Sans MS"/>
          <w:sz w:val="28"/>
          <w:szCs w:val="28"/>
        </w:rPr>
        <w:t xml:space="preserve"> individual</w:t>
      </w:r>
      <w:r w:rsidRPr="000A4A3F">
        <w:rPr>
          <w:rFonts w:ascii="Comic Sans MS" w:hAnsi="Comic Sans MS"/>
          <w:sz w:val="28"/>
          <w:szCs w:val="28"/>
        </w:rPr>
        <w:t xml:space="preserve"> whiteboard</w:t>
      </w:r>
      <w:r w:rsidR="000A4A3F">
        <w:rPr>
          <w:rFonts w:ascii="Comic Sans MS" w:hAnsi="Comic Sans MS"/>
          <w:sz w:val="28"/>
          <w:szCs w:val="28"/>
        </w:rPr>
        <w:t xml:space="preserve">, whiteboard </w:t>
      </w:r>
      <w:r w:rsidRPr="000A4A3F">
        <w:rPr>
          <w:rFonts w:ascii="Comic Sans MS" w:hAnsi="Comic Sans MS"/>
          <w:sz w:val="28"/>
          <w:szCs w:val="28"/>
        </w:rPr>
        <w:t>markers and eraser, courier bags for storing materials</w:t>
      </w:r>
      <w:r w:rsidR="004D107B" w:rsidRPr="000A4A3F">
        <w:rPr>
          <w:rFonts w:ascii="Comic Sans MS" w:hAnsi="Comic Sans MS"/>
          <w:sz w:val="28"/>
          <w:szCs w:val="28"/>
        </w:rPr>
        <w:t>/</w:t>
      </w:r>
      <w:r w:rsidRPr="000A4A3F">
        <w:rPr>
          <w:rFonts w:ascii="Comic Sans MS" w:hAnsi="Comic Sans MS"/>
          <w:sz w:val="28"/>
          <w:szCs w:val="28"/>
        </w:rPr>
        <w:t>reading books</w:t>
      </w:r>
      <w:r w:rsidR="004D107B" w:rsidRPr="000A4A3F">
        <w:rPr>
          <w:rFonts w:ascii="Comic Sans MS" w:hAnsi="Comic Sans MS"/>
          <w:sz w:val="28"/>
          <w:szCs w:val="28"/>
        </w:rPr>
        <w:t>,</w:t>
      </w:r>
      <w:r w:rsidRPr="000A4A3F">
        <w:rPr>
          <w:rFonts w:ascii="Comic Sans MS" w:hAnsi="Comic Sans MS"/>
          <w:sz w:val="28"/>
          <w:szCs w:val="28"/>
        </w:rPr>
        <w:t xml:space="preserve"> and labels for items. </w:t>
      </w:r>
    </w:p>
    <w:p w14:paraId="1EA0502A" w14:textId="77777777" w:rsidR="000A4A3F" w:rsidRDefault="000A4A3F" w:rsidP="000A4A3F">
      <w:pPr>
        <w:spacing w:after="0"/>
        <w:rPr>
          <w:rFonts w:ascii="Comic Sans MS" w:hAnsi="Comic Sans MS"/>
          <w:sz w:val="28"/>
          <w:szCs w:val="28"/>
        </w:rPr>
      </w:pPr>
    </w:p>
    <w:p w14:paraId="593964E7" w14:textId="71EB44FB" w:rsidR="000A4A3F" w:rsidRPr="000A4A3F" w:rsidRDefault="000A4A3F" w:rsidP="000A4A3F">
      <w:pPr>
        <w:spacing w:after="0"/>
        <w:rPr>
          <w:rFonts w:ascii="Comic Sans MS" w:hAnsi="Comic Sans MS"/>
          <w:b/>
          <w:bCs/>
          <w:sz w:val="32"/>
          <w:szCs w:val="32"/>
        </w:rPr>
      </w:pPr>
      <w:r w:rsidRPr="000A4A3F">
        <w:rPr>
          <w:rFonts w:ascii="Comic Sans MS" w:hAnsi="Comic Sans MS"/>
          <w:b/>
          <w:bCs/>
          <w:sz w:val="32"/>
          <w:szCs w:val="32"/>
        </w:rPr>
        <w:t>In addition to student fee, please send in the following</w:t>
      </w:r>
      <w:r>
        <w:rPr>
          <w:rFonts w:ascii="Comic Sans MS" w:hAnsi="Comic Sans MS"/>
          <w:b/>
          <w:bCs/>
          <w:sz w:val="32"/>
          <w:szCs w:val="32"/>
        </w:rPr>
        <w:t>:</w:t>
      </w:r>
    </w:p>
    <w:p w14:paraId="2316D728" w14:textId="77777777" w:rsidR="004D107B" w:rsidRPr="000A4A3F" w:rsidRDefault="00083891" w:rsidP="004D107B">
      <w:pPr>
        <w:spacing w:after="0" w:line="240" w:lineRule="auto"/>
        <w:ind w:left="851"/>
        <w:rPr>
          <w:rFonts w:ascii="Comic Sans MS" w:hAnsi="Comic Sans MS"/>
          <w:sz w:val="28"/>
          <w:szCs w:val="28"/>
        </w:rPr>
      </w:pPr>
      <w:r w:rsidRPr="000A4A3F">
        <w:rPr>
          <w:rFonts w:ascii="Segoe UI Symbol" w:hAnsi="Segoe UI Symbol" w:cs="Segoe UI Symbol"/>
          <w:sz w:val="28"/>
          <w:szCs w:val="28"/>
        </w:rPr>
        <w:t>❖</w:t>
      </w:r>
      <w:r w:rsidRPr="000A4A3F">
        <w:rPr>
          <w:rFonts w:ascii="Comic Sans MS" w:hAnsi="Comic Sans MS"/>
          <w:sz w:val="28"/>
          <w:szCs w:val="28"/>
        </w:rPr>
        <w:t xml:space="preserve"> Inside sneakers (please, no shoes that light up) </w:t>
      </w:r>
    </w:p>
    <w:p w14:paraId="0C4EFBFC" w14:textId="77777777" w:rsidR="004D107B" w:rsidRPr="000A4A3F" w:rsidRDefault="00083891" w:rsidP="004D107B">
      <w:pPr>
        <w:spacing w:after="0" w:line="240" w:lineRule="auto"/>
        <w:ind w:left="851"/>
        <w:rPr>
          <w:rFonts w:ascii="Comic Sans MS" w:hAnsi="Comic Sans MS"/>
          <w:sz w:val="28"/>
          <w:szCs w:val="28"/>
        </w:rPr>
      </w:pPr>
      <w:r w:rsidRPr="000A4A3F">
        <w:rPr>
          <w:rFonts w:ascii="Segoe UI Symbol" w:hAnsi="Segoe UI Symbol" w:cs="Segoe UI Symbol"/>
          <w:sz w:val="28"/>
          <w:szCs w:val="28"/>
        </w:rPr>
        <w:t>❖</w:t>
      </w:r>
      <w:r w:rsidRPr="000A4A3F">
        <w:rPr>
          <w:rFonts w:ascii="Comic Sans MS" w:hAnsi="Comic Sans MS"/>
          <w:sz w:val="28"/>
          <w:szCs w:val="28"/>
        </w:rPr>
        <w:t xml:space="preserve"> Bookbag </w:t>
      </w:r>
    </w:p>
    <w:p w14:paraId="399B37A0" w14:textId="77777777" w:rsidR="004D107B" w:rsidRPr="000A4A3F" w:rsidRDefault="00083891" w:rsidP="004D107B">
      <w:pPr>
        <w:spacing w:after="0" w:line="240" w:lineRule="auto"/>
        <w:ind w:left="851"/>
        <w:rPr>
          <w:rFonts w:ascii="Comic Sans MS" w:hAnsi="Comic Sans MS"/>
          <w:sz w:val="28"/>
          <w:szCs w:val="28"/>
        </w:rPr>
      </w:pPr>
      <w:r w:rsidRPr="000A4A3F">
        <w:rPr>
          <w:rFonts w:ascii="Segoe UI Symbol" w:hAnsi="Segoe UI Symbol" w:cs="Segoe UI Symbol"/>
          <w:sz w:val="28"/>
          <w:szCs w:val="28"/>
        </w:rPr>
        <w:t>❖</w:t>
      </w:r>
      <w:r w:rsidRPr="000A4A3F">
        <w:rPr>
          <w:rFonts w:ascii="Comic Sans MS" w:hAnsi="Comic Sans MS"/>
          <w:sz w:val="28"/>
          <w:szCs w:val="28"/>
        </w:rPr>
        <w:t xml:space="preserve"> Lunch box </w:t>
      </w:r>
    </w:p>
    <w:p w14:paraId="4B5AA005" w14:textId="77777777" w:rsidR="004D107B" w:rsidRPr="000A4A3F" w:rsidRDefault="00083891" w:rsidP="004D107B">
      <w:pPr>
        <w:spacing w:after="0" w:line="240" w:lineRule="auto"/>
        <w:ind w:left="851"/>
        <w:rPr>
          <w:rFonts w:ascii="Comic Sans MS" w:hAnsi="Comic Sans MS"/>
          <w:sz w:val="28"/>
          <w:szCs w:val="28"/>
        </w:rPr>
      </w:pPr>
      <w:r w:rsidRPr="000A4A3F">
        <w:rPr>
          <w:rFonts w:ascii="Segoe UI Symbol" w:hAnsi="Segoe UI Symbol" w:cs="Segoe UI Symbol"/>
          <w:sz w:val="28"/>
          <w:szCs w:val="28"/>
        </w:rPr>
        <w:t>❖</w:t>
      </w:r>
      <w:r w:rsidRPr="000A4A3F">
        <w:rPr>
          <w:rFonts w:ascii="Comic Sans MS" w:hAnsi="Comic Sans MS"/>
          <w:sz w:val="28"/>
          <w:szCs w:val="28"/>
        </w:rPr>
        <w:t xml:space="preserve"> Reusable water bottle </w:t>
      </w:r>
    </w:p>
    <w:p w14:paraId="6927D044" w14:textId="376DAFD3" w:rsidR="004D107B" w:rsidRPr="000A4A3F" w:rsidRDefault="00083891" w:rsidP="004D107B">
      <w:pPr>
        <w:spacing w:after="0" w:line="240" w:lineRule="auto"/>
        <w:ind w:left="851"/>
        <w:rPr>
          <w:rFonts w:ascii="Comic Sans MS" w:hAnsi="Comic Sans MS"/>
          <w:sz w:val="28"/>
          <w:szCs w:val="28"/>
        </w:rPr>
      </w:pPr>
      <w:r w:rsidRPr="000A4A3F">
        <w:rPr>
          <w:rFonts w:ascii="Segoe UI Symbol" w:hAnsi="Segoe UI Symbol" w:cs="Segoe UI Symbol"/>
          <w:sz w:val="28"/>
          <w:szCs w:val="28"/>
        </w:rPr>
        <w:t>❖</w:t>
      </w:r>
      <w:r w:rsidRPr="000A4A3F">
        <w:rPr>
          <w:rFonts w:ascii="Comic Sans MS" w:hAnsi="Comic Sans MS"/>
          <w:sz w:val="28"/>
          <w:szCs w:val="28"/>
        </w:rPr>
        <w:t xml:space="preserve"> A complete change of clothes to leave at school </w:t>
      </w:r>
    </w:p>
    <w:p w14:paraId="05FEF371" w14:textId="431E9BA1" w:rsidR="004D107B" w:rsidRPr="000A4A3F" w:rsidRDefault="004D107B" w:rsidP="004D107B">
      <w:pPr>
        <w:spacing w:after="0" w:line="240" w:lineRule="auto"/>
        <w:ind w:left="851"/>
        <w:rPr>
          <w:rFonts w:ascii="Comic Sans MS" w:hAnsi="Comic Sans MS" w:cs="Segoe UI Symbol"/>
          <w:sz w:val="28"/>
          <w:szCs w:val="28"/>
        </w:rPr>
      </w:pPr>
      <w:r w:rsidRPr="000A4A3F">
        <w:rPr>
          <w:rFonts w:ascii="Segoe UI Symbol" w:hAnsi="Segoe UI Symbol" w:cs="Segoe UI Symbol"/>
          <w:sz w:val="28"/>
          <w:szCs w:val="28"/>
        </w:rPr>
        <w:t>❖</w:t>
      </w:r>
      <w:r w:rsidRPr="000A4A3F">
        <w:rPr>
          <w:rFonts w:ascii="Comic Sans MS" w:hAnsi="Comic Sans MS" w:cs="Segoe UI Symbol"/>
          <w:sz w:val="28"/>
          <w:szCs w:val="28"/>
        </w:rPr>
        <w:t xml:space="preserve"> Two boxes of Kleenex</w:t>
      </w:r>
    </w:p>
    <w:p w14:paraId="0845388C" w14:textId="6E9A5F05" w:rsidR="004D107B" w:rsidRPr="000A4A3F" w:rsidRDefault="004D107B" w:rsidP="004D107B">
      <w:pPr>
        <w:spacing w:after="0" w:line="240" w:lineRule="auto"/>
        <w:ind w:left="851"/>
        <w:rPr>
          <w:rFonts w:ascii="Comic Sans MS" w:hAnsi="Comic Sans MS"/>
          <w:sz w:val="28"/>
          <w:szCs w:val="28"/>
        </w:rPr>
      </w:pPr>
      <w:r w:rsidRPr="000A4A3F">
        <w:rPr>
          <w:rFonts w:ascii="Segoe UI Symbol" w:hAnsi="Segoe UI Symbol" w:cs="Segoe UI Symbol"/>
          <w:sz w:val="28"/>
          <w:szCs w:val="28"/>
        </w:rPr>
        <w:t>❖</w:t>
      </w:r>
      <w:r w:rsidRPr="000A4A3F">
        <w:rPr>
          <w:rFonts w:ascii="Comic Sans MS" w:hAnsi="Comic Sans MS" w:cs="Segoe UI Symbol"/>
          <w:sz w:val="28"/>
          <w:szCs w:val="28"/>
        </w:rPr>
        <w:t xml:space="preserve"> One box of large Ziplock bags</w:t>
      </w:r>
    </w:p>
    <w:p w14:paraId="5612BA55" w14:textId="136F1355" w:rsidR="00D04C2F" w:rsidRPr="00083891" w:rsidRDefault="006E15A5" w:rsidP="004D107B">
      <w:pPr>
        <w:spacing w:after="0"/>
        <w:ind w:left="851"/>
        <w:rPr>
          <w:rFonts w:ascii="Comic Sans MS" w:hAnsi="Comic Sans MS"/>
          <w:sz w:val="28"/>
          <w:szCs w:val="28"/>
        </w:rPr>
      </w:pPr>
    </w:p>
    <w:sectPr w:rsidR="00D04C2F" w:rsidRPr="000838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BAJTQxMzcyNTA1NzAyUdpeDU4uLM/DyQAsNaALD8ct4sAAAA"/>
  </w:docVars>
  <w:rsids>
    <w:rsidRoot w:val="00083891"/>
    <w:rsid w:val="00083891"/>
    <w:rsid w:val="000A4A3F"/>
    <w:rsid w:val="00295E7F"/>
    <w:rsid w:val="003D65E1"/>
    <w:rsid w:val="004D107B"/>
    <w:rsid w:val="006E15A5"/>
    <w:rsid w:val="007B7CFD"/>
    <w:rsid w:val="00810D38"/>
    <w:rsid w:val="00A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2F9F7"/>
  <w15:chartTrackingRefBased/>
  <w15:docId w15:val="{F8C377F1-B2B8-4D73-BD5D-794130F0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 Dawn Spencer</dc:creator>
  <cp:keywords/>
  <dc:description/>
  <cp:lastModifiedBy>Munn, Vickie   (ASD-W)</cp:lastModifiedBy>
  <cp:revision>3</cp:revision>
  <dcterms:created xsi:type="dcterms:W3CDTF">2023-06-26T12:17:00Z</dcterms:created>
  <dcterms:modified xsi:type="dcterms:W3CDTF">2023-06-26T16:58:00Z</dcterms:modified>
</cp:coreProperties>
</file>